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7164" w:rsidRDefault="006C24B5" w:rsidP="006C24B5">
      <w:pPr>
        <w:tabs>
          <w:tab w:val="left" w:pos="5325"/>
        </w:tabs>
        <w:rPr>
          <w:sz w:val="24"/>
        </w:rPr>
      </w:pPr>
      <w:r w:rsidRPr="006C24B5">
        <w:rPr>
          <w:noProof/>
          <w:sz w:val="72"/>
          <w:szCs w:val="7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4364866</wp:posOffset>
            </wp:positionH>
            <wp:positionV relativeFrom="paragraph">
              <wp:posOffset>-473611</wp:posOffset>
            </wp:positionV>
            <wp:extent cx="2170311" cy="1172852"/>
            <wp:effectExtent l="0" t="0" r="1905" b="8255"/>
            <wp:wrapNone/>
            <wp:docPr id="1" name="Bildobjekt 1" descr="http://malmohus14.se/wp-content/themes/malmohus14/images/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almohus14.se/wp-content/themes/malmohus14/images/lo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337" t="24734"/>
                    <a:stretch/>
                  </pic:blipFill>
                  <pic:spPr bwMode="auto">
                    <a:xfrm>
                      <a:off x="0" y="0"/>
                      <a:ext cx="2170311" cy="1172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7164" w:rsidRPr="00F47521">
        <w:rPr>
          <w:sz w:val="112"/>
          <w:szCs w:val="112"/>
        </w:rPr>
        <w:t>M</w:t>
      </w:r>
      <w:r w:rsidR="00BA7164" w:rsidRPr="006C24B5">
        <w:rPr>
          <w:sz w:val="72"/>
          <w:szCs w:val="72"/>
        </w:rPr>
        <w:t>edlemsinformation</w:t>
      </w:r>
    </w:p>
    <w:p w:rsidR="00BA7164" w:rsidRDefault="00BA7164" w:rsidP="006C24B5">
      <w:pPr>
        <w:tabs>
          <w:tab w:val="left" w:pos="5325"/>
        </w:tabs>
        <w:rPr>
          <w:sz w:val="24"/>
        </w:rPr>
      </w:pPr>
    </w:p>
    <w:p w:rsidR="00BA7164" w:rsidRPr="00E043A6" w:rsidRDefault="00BA7164" w:rsidP="006C24B5">
      <w:pPr>
        <w:tabs>
          <w:tab w:val="left" w:pos="5325"/>
        </w:tabs>
        <w:rPr>
          <w:sz w:val="24"/>
        </w:rPr>
      </w:pPr>
    </w:p>
    <w:p w:rsidR="006C24B5" w:rsidRPr="00E043A6" w:rsidRDefault="001B0ECA" w:rsidP="006C24B5">
      <w:pPr>
        <w:tabs>
          <w:tab w:val="left" w:pos="5325"/>
        </w:tabs>
        <w:rPr>
          <w:sz w:val="24"/>
        </w:rPr>
      </w:pPr>
      <w:r w:rsidRPr="00E043A6">
        <w:rPr>
          <w:b/>
          <w:sz w:val="24"/>
        </w:rPr>
        <w:t>Avloppsstammarna</w:t>
      </w:r>
    </w:p>
    <w:p w:rsidR="006C24B5" w:rsidRPr="00E043A6" w:rsidRDefault="006C24B5" w:rsidP="006C24B5">
      <w:pPr>
        <w:tabs>
          <w:tab w:val="left" w:pos="5325"/>
        </w:tabs>
        <w:rPr>
          <w:sz w:val="24"/>
        </w:rPr>
      </w:pPr>
    </w:p>
    <w:p w:rsidR="00E043A6" w:rsidRDefault="001B0ECA" w:rsidP="006C24B5">
      <w:pPr>
        <w:tabs>
          <w:tab w:val="left" w:pos="5325"/>
        </w:tabs>
        <w:rPr>
          <w:sz w:val="24"/>
        </w:rPr>
      </w:pPr>
      <w:r w:rsidRPr="00E043A6">
        <w:rPr>
          <w:sz w:val="24"/>
        </w:rPr>
        <w:t xml:space="preserve">2016 relinades </w:t>
      </w:r>
      <w:r w:rsidR="00E043A6">
        <w:rPr>
          <w:sz w:val="24"/>
        </w:rPr>
        <w:t>avlopps</w:t>
      </w:r>
      <w:r w:rsidRPr="00E043A6">
        <w:rPr>
          <w:sz w:val="24"/>
        </w:rPr>
        <w:t>stammarna i längan Gråvidegatan 20. Under våren har vi återigen besiktigat stammarna i övriga längor. Det kan konstateras att samtliga stammar är i behov av relining</w:t>
      </w:r>
      <w:bookmarkStart w:id="0" w:name="_GoBack"/>
      <w:bookmarkEnd w:id="0"/>
      <w:r w:rsidRPr="00E043A6">
        <w:rPr>
          <w:sz w:val="24"/>
        </w:rPr>
        <w:t xml:space="preserve"> och att detta bör göras </w:t>
      </w:r>
      <w:r w:rsidR="00E043A6" w:rsidRPr="00E043A6">
        <w:rPr>
          <w:sz w:val="24"/>
        </w:rPr>
        <w:t>under</w:t>
      </w:r>
      <w:r w:rsidRPr="00E043A6">
        <w:rPr>
          <w:sz w:val="24"/>
        </w:rPr>
        <w:t xml:space="preserve"> de närmaste åren</w:t>
      </w:r>
      <w:r w:rsidR="00E043A6" w:rsidRPr="00E043A6">
        <w:rPr>
          <w:sz w:val="24"/>
        </w:rPr>
        <w:t>.</w:t>
      </w:r>
    </w:p>
    <w:p w:rsidR="00E043A6" w:rsidRDefault="00E043A6" w:rsidP="006C24B5">
      <w:pPr>
        <w:tabs>
          <w:tab w:val="left" w:pos="5325"/>
        </w:tabs>
        <w:rPr>
          <w:sz w:val="24"/>
        </w:rPr>
      </w:pPr>
    </w:p>
    <w:p w:rsidR="006C24B5" w:rsidRDefault="00E043A6" w:rsidP="006C24B5">
      <w:pPr>
        <w:tabs>
          <w:tab w:val="left" w:pos="5325"/>
        </w:tabs>
        <w:rPr>
          <w:sz w:val="24"/>
        </w:rPr>
      </w:pPr>
      <w:r w:rsidRPr="00E043A6">
        <w:rPr>
          <w:sz w:val="24"/>
        </w:rPr>
        <w:t>En anbudsförfrågan kommer att tas fram och anbud inhämtas från minst tre företag.</w:t>
      </w:r>
      <w:r>
        <w:rPr>
          <w:sz w:val="24"/>
        </w:rPr>
        <w:t xml:space="preserve"> När anbuden kommit in har vi en klarare bild av omfattningen och kostnader för arbetet. </w:t>
      </w:r>
      <w:r w:rsidR="00F47521">
        <w:rPr>
          <w:sz w:val="24"/>
        </w:rPr>
        <w:t>Information om hur arbete</w:t>
      </w:r>
      <w:r w:rsidR="009F041A">
        <w:rPr>
          <w:sz w:val="24"/>
        </w:rPr>
        <w:t>t</w:t>
      </w:r>
      <w:r w:rsidR="00F47521">
        <w:rPr>
          <w:sz w:val="24"/>
        </w:rPr>
        <w:t xml:space="preserve"> framskrider kommer att lämnas löpande.</w:t>
      </w:r>
    </w:p>
    <w:p w:rsidR="00F47521" w:rsidRDefault="00F47521" w:rsidP="006C24B5">
      <w:pPr>
        <w:tabs>
          <w:tab w:val="left" w:pos="5325"/>
        </w:tabs>
        <w:rPr>
          <w:sz w:val="24"/>
        </w:rPr>
      </w:pPr>
    </w:p>
    <w:p w:rsidR="00E043A6" w:rsidRDefault="00E043A6" w:rsidP="006C24B5">
      <w:pPr>
        <w:tabs>
          <w:tab w:val="left" w:pos="5325"/>
        </w:tabs>
        <w:rPr>
          <w:sz w:val="24"/>
        </w:rPr>
      </w:pPr>
    </w:p>
    <w:p w:rsidR="00E043A6" w:rsidRPr="00E043A6" w:rsidRDefault="00E043A6" w:rsidP="006C24B5">
      <w:pPr>
        <w:tabs>
          <w:tab w:val="left" w:pos="5325"/>
        </w:tabs>
        <w:rPr>
          <w:b/>
          <w:sz w:val="24"/>
        </w:rPr>
      </w:pPr>
      <w:r w:rsidRPr="00E043A6">
        <w:rPr>
          <w:b/>
          <w:sz w:val="24"/>
        </w:rPr>
        <w:t xml:space="preserve">Ombyggnad i </w:t>
      </w:r>
      <w:r>
        <w:rPr>
          <w:b/>
          <w:sz w:val="24"/>
        </w:rPr>
        <w:t>den egna lägenheten</w:t>
      </w:r>
    </w:p>
    <w:p w:rsidR="00E043A6" w:rsidRPr="00E043A6" w:rsidRDefault="00E043A6" w:rsidP="006C24B5">
      <w:pPr>
        <w:tabs>
          <w:tab w:val="left" w:pos="5325"/>
        </w:tabs>
        <w:rPr>
          <w:sz w:val="24"/>
        </w:rPr>
      </w:pPr>
    </w:p>
    <w:p w:rsidR="006C24B5" w:rsidRDefault="00735B36" w:rsidP="006C24B5">
      <w:pPr>
        <w:tabs>
          <w:tab w:val="left" w:pos="5325"/>
        </w:tabs>
        <w:rPr>
          <w:sz w:val="24"/>
        </w:rPr>
      </w:pPr>
      <w:r>
        <w:rPr>
          <w:sz w:val="24"/>
        </w:rPr>
        <w:t>Sedan tidigare gäller att styre</w:t>
      </w:r>
      <w:r w:rsidR="00DE62F9">
        <w:rPr>
          <w:sz w:val="24"/>
        </w:rPr>
        <w:t xml:space="preserve">lsen </w:t>
      </w:r>
      <w:r>
        <w:rPr>
          <w:sz w:val="24"/>
        </w:rPr>
        <w:t>ska informeras vid</w:t>
      </w:r>
      <w:r w:rsidR="00DE62F9">
        <w:rPr>
          <w:sz w:val="24"/>
        </w:rPr>
        <w:t xml:space="preserve"> större ändringar och åtgärder inom- och utomhus, t ex vid ingrepp i bärande konstruktion, ändringar av befintliga vatten- och avloppsledningar och byggande av uterum. Dessa regler kommer att ses över och förtydligas och vi viss mån skärpas. </w:t>
      </w:r>
    </w:p>
    <w:p w:rsidR="00DE62F9" w:rsidRDefault="00DE62F9" w:rsidP="006C24B5">
      <w:pPr>
        <w:tabs>
          <w:tab w:val="left" w:pos="5325"/>
        </w:tabs>
        <w:rPr>
          <w:sz w:val="24"/>
        </w:rPr>
      </w:pPr>
    </w:p>
    <w:p w:rsidR="00DE62F9" w:rsidRDefault="00DE62F9" w:rsidP="006C24B5">
      <w:pPr>
        <w:tabs>
          <w:tab w:val="left" w:pos="5325"/>
        </w:tabs>
        <w:rPr>
          <w:sz w:val="24"/>
        </w:rPr>
      </w:pPr>
      <w:r>
        <w:rPr>
          <w:sz w:val="24"/>
        </w:rPr>
        <w:t xml:space="preserve">Föreningen har underhållsansvar för delar av lägenheten som ligger utanför ytskiktet och därför är det </w:t>
      </w:r>
      <w:r w:rsidR="00C35E14">
        <w:rPr>
          <w:sz w:val="24"/>
        </w:rPr>
        <w:t>viktigt</w:t>
      </w:r>
      <w:r>
        <w:rPr>
          <w:sz w:val="24"/>
        </w:rPr>
        <w:t xml:space="preserve"> att föreningen är informerad om ändringar som rör föreningens ansvar. Redan nu vill vi att ni</w:t>
      </w:r>
      <w:r w:rsidR="00396E53">
        <w:rPr>
          <w:sz w:val="24"/>
        </w:rPr>
        <w:t xml:space="preserve">, utöver det som gäller sedan tidigare, </w:t>
      </w:r>
      <w:r>
        <w:rPr>
          <w:sz w:val="24"/>
        </w:rPr>
        <w:t xml:space="preserve">informerar styrelsen om </w:t>
      </w:r>
      <w:r w:rsidR="00396E53">
        <w:rPr>
          <w:sz w:val="24"/>
        </w:rPr>
        <w:t>åtgärder i badrum och åtgärder som rör el-systemet.</w:t>
      </w:r>
    </w:p>
    <w:p w:rsidR="00F47521" w:rsidRDefault="00F47521" w:rsidP="006C24B5">
      <w:pPr>
        <w:tabs>
          <w:tab w:val="left" w:pos="5325"/>
        </w:tabs>
        <w:rPr>
          <w:sz w:val="24"/>
        </w:rPr>
      </w:pPr>
    </w:p>
    <w:p w:rsidR="00396E53" w:rsidRDefault="00396E53" w:rsidP="006C24B5">
      <w:pPr>
        <w:tabs>
          <w:tab w:val="left" w:pos="5325"/>
        </w:tabs>
        <w:rPr>
          <w:sz w:val="24"/>
        </w:rPr>
      </w:pPr>
    </w:p>
    <w:p w:rsidR="00396E53" w:rsidRPr="00396E53" w:rsidRDefault="00396E53" w:rsidP="006C24B5">
      <w:pPr>
        <w:tabs>
          <w:tab w:val="left" w:pos="5325"/>
        </w:tabs>
        <w:rPr>
          <w:b/>
          <w:sz w:val="24"/>
        </w:rPr>
      </w:pPr>
      <w:r w:rsidRPr="00396E53">
        <w:rPr>
          <w:b/>
          <w:sz w:val="24"/>
        </w:rPr>
        <w:t>GDPR</w:t>
      </w:r>
    </w:p>
    <w:p w:rsidR="00396E53" w:rsidRDefault="00396E53" w:rsidP="006C24B5">
      <w:pPr>
        <w:tabs>
          <w:tab w:val="left" w:pos="5325"/>
        </w:tabs>
        <w:rPr>
          <w:sz w:val="24"/>
        </w:rPr>
      </w:pPr>
    </w:p>
    <w:p w:rsidR="00396E53" w:rsidRDefault="00396E53" w:rsidP="006C24B5">
      <w:pPr>
        <w:tabs>
          <w:tab w:val="left" w:pos="5325"/>
        </w:tabs>
        <w:rPr>
          <w:sz w:val="24"/>
        </w:rPr>
      </w:pPr>
      <w:r w:rsidRPr="00396E53">
        <w:rPr>
          <w:sz w:val="24"/>
        </w:rPr>
        <w:t xml:space="preserve">I maj 2018 </w:t>
      </w:r>
      <w:r>
        <w:rPr>
          <w:sz w:val="24"/>
        </w:rPr>
        <w:t xml:space="preserve">trädde </w:t>
      </w:r>
      <w:r w:rsidRPr="00396E53">
        <w:rPr>
          <w:sz w:val="24"/>
        </w:rPr>
        <w:t xml:space="preserve">ett striktare EU-regelverk, kallat GDPR, </w:t>
      </w:r>
      <w:r>
        <w:rPr>
          <w:sz w:val="24"/>
        </w:rPr>
        <w:t xml:space="preserve">i kraft </w:t>
      </w:r>
      <w:r w:rsidRPr="00396E53">
        <w:rPr>
          <w:sz w:val="24"/>
        </w:rPr>
        <w:t>för lagring och hantering av personuppgifter.</w:t>
      </w:r>
      <w:r>
        <w:rPr>
          <w:sz w:val="24"/>
        </w:rPr>
        <w:t xml:space="preserve"> Även bostadsrättsföreningar omfattas. Styrelsen kommer att gå igenom den hantering av personuppgifter som sker inom föreningen och anpassa den till de nya reglerna.</w:t>
      </w:r>
      <w:r w:rsidR="00F47521">
        <w:rPr>
          <w:sz w:val="24"/>
        </w:rPr>
        <w:t xml:space="preserve"> </w:t>
      </w:r>
      <w:r w:rsidR="009F041A">
        <w:rPr>
          <w:sz w:val="24"/>
        </w:rPr>
        <w:t xml:space="preserve">Vi kommer efter genomgången att informera om hur </w:t>
      </w:r>
      <w:r w:rsidR="0005705D">
        <w:rPr>
          <w:sz w:val="24"/>
        </w:rPr>
        <w:t>vi hanterar personuppgifter inom föreningen.</w:t>
      </w:r>
    </w:p>
    <w:p w:rsidR="00F47521" w:rsidRDefault="00F47521" w:rsidP="00B245EF">
      <w:pPr>
        <w:tabs>
          <w:tab w:val="left" w:pos="2201"/>
        </w:tabs>
        <w:rPr>
          <w:sz w:val="24"/>
        </w:rPr>
      </w:pPr>
    </w:p>
    <w:p w:rsidR="008F1BBC" w:rsidRDefault="008F1BBC" w:rsidP="006C24B5">
      <w:pPr>
        <w:tabs>
          <w:tab w:val="left" w:pos="5325"/>
        </w:tabs>
        <w:rPr>
          <w:sz w:val="24"/>
        </w:rPr>
      </w:pPr>
    </w:p>
    <w:p w:rsidR="00BA7164" w:rsidRPr="00BA7164" w:rsidRDefault="00BA7164" w:rsidP="006C24B5">
      <w:pPr>
        <w:tabs>
          <w:tab w:val="left" w:pos="5325"/>
        </w:tabs>
        <w:rPr>
          <w:b/>
          <w:sz w:val="24"/>
        </w:rPr>
      </w:pPr>
      <w:r w:rsidRPr="00BA7164">
        <w:rPr>
          <w:b/>
          <w:sz w:val="24"/>
        </w:rPr>
        <w:t>Trädgårdsarbete</w:t>
      </w:r>
    </w:p>
    <w:p w:rsidR="00BA7164" w:rsidRDefault="00BA7164" w:rsidP="006C24B5">
      <w:pPr>
        <w:tabs>
          <w:tab w:val="left" w:pos="5325"/>
        </w:tabs>
        <w:rPr>
          <w:sz w:val="24"/>
        </w:rPr>
      </w:pPr>
    </w:p>
    <w:p w:rsidR="00BA7164" w:rsidRDefault="00BA7164" w:rsidP="006C24B5">
      <w:pPr>
        <w:tabs>
          <w:tab w:val="left" w:pos="5325"/>
        </w:tabs>
        <w:rPr>
          <w:sz w:val="24"/>
        </w:rPr>
      </w:pPr>
      <w:r>
        <w:rPr>
          <w:sz w:val="24"/>
        </w:rPr>
        <w:t>En del av oss är flitigare i sina trädgårdar än andra</w:t>
      </w:r>
      <w:r w:rsidR="00F47521">
        <w:rPr>
          <w:sz w:val="24"/>
        </w:rPr>
        <w:t xml:space="preserve">. En påminnelse till </w:t>
      </w:r>
      <w:r w:rsidR="0005705D">
        <w:rPr>
          <w:sz w:val="24"/>
        </w:rPr>
        <w:t>d</w:t>
      </w:r>
      <w:r w:rsidR="00E94F7C">
        <w:rPr>
          <w:sz w:val="24"/>
        </w:rPr>
        <w:t>om</w:t>
      </w:r>
      <w:r w:rsidR="0005705D">
        <w:rPr>
          <w:sz w:val="24"/>
        </w:rPr>
        <w:t xml:space="preserve"> av </w:t>
      </w:r>
      <w:r w:rsidR="00F47521">
        <w:rPr>
          <w:sz w:val="24"/>
        </w:rPr>
        <w:t xml:space="preserve">oss </w:t>
      </w:r>
      <w:r w:rsidR="0005705D">
        <w:rPr>
          <w:sz w:val="24"/>
        </w:rPr>
        <w:t xml:space="preserve">som är </w:t>
      </w:r>
      <w:r w:rsidR="00F47521">
        <w:rPr>
          <w:sz w:val="24"/>
        </w:rPr>
        <w:t>mindre flitiga att ta ett tag i häck och buskar, som annars lätt växer ut över gångbanorna.</w:t>
      </w:r>
    </w:p>
    <w:p w:rsidR="00BA7164" w:rsidRDefault="00BA7164" w:rsidP="006C24B5">
      <w:pPr>
        <w:tabs>
          <w:tab w:val="left" w:pos="5325"/>
        </w:tabs>
        <w:rPr>
          <w:sz w:val="24"/>
        </w:rPr>
      </w:pPr>
    </w:p>
    <w:p w:rsidR="00BA7164" w:rsidRDefault="00BA7164" w:rsidP="006C24B5">
      <w:pPr>
        <w:tabs>
          <w:tab w:val="left" w:pos="5325"/>
        </w:tabs>
        <w:rPr>
          <w:sz w:val="24"/>
        </w:rPr>
      </w:pPr>
    </w:p>
    <w:p w:rsidR="00BA7164" w:rsidRDefault="00BA7164" w:rsidP="006C24B5">
      <w:pPr>
        <w:tabs>
          <w:tab w:val="left" w:pos="5325"/>
        </w:tabs>
        <w:rPr>
          <w:sz w:val="24"/>
        </w:rPr>
        <w:sectPr w:rsidR="00BA7164">
          <w:headerReference w:type="default" r:id="rId7"/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9F041A" w:rsidRDefault="009F041A" w:rsidP="00BA7164">
      <w:pPr>
        <w:tabs>
          <w:tab w:val="left" w:pos="5325"/>
        </w:tabs>
        <w:rPr>
          <w:b/>
          <w:sz w:val="24"/>
        </w:rPr>
      </w:pPr>
      <w:r>
        <w:rPr>
          <w:b/>
          <w:sz w:val="24"/>
        </w:rPr>
        <w:lastRenderedPageBreak/>
        <w:t>Avfallssortering i miljöhuset</w:t>
      </w:r>
    </w:p>
    <w:p w:rsidR="009F041A" w:rsidRPr="009F041A" w:rsidRDefault="009F041A" w:rsidP="00BA7164">
      <w:pPr>
        <w:tabs>
          <w:tab w:val="left" w:pos="5325"/>
        </w:tabs>
        <w:rPr>
          <w:sz w:val="24"/>
        </w:rPr>
      </w:pPr>
    </w:p>
    <w:p w:rsidR="009F041A" w:rsidRDefault="009F041A" w:rsidP="00BA7164">
      <w:pPr>
        <w:tabs>
          <w:tab w:val="left" w:pos="5325"/>
        </w:tabs>
        <w:rPr>
          <w:sz w:val="24"/>
        </w:rPr>
      </w:pPr>
      <w:r>
        <w:rPr>
          <w:sz w:val="24"/>
        </w:rPr>
        <w:t xml:space="preserve">Vi håller en hög nivå när det gäller att sortera de olika avfalltyperna och lägga i rätt kärl. Ibland blir dock fel. Tänk på att det bara är </w:t>
      </w:r>
      <w:r w:rsidRPr="009F041A">
        <w:rPr>
          <w:i/>
          <w:sz w:val="24"/>
        </w:rPr>
        <w:t>förpackningsavfall</w:t>
      </w:r>
      <w:r>
        <w:rPr>
          <w:sz w:val="24"/>
        </w:rPr>
        <w:t xml:space="preserve"> som ska slängas i kärlen för plast, glas, metall och kartong</w:t>
      </w:r>
      <w:r>
        <w:rPr>
          <w:i/>
          <w:sz w:val="24"/>
        </w:rPr>
        <w:t>.</w:t>
      </w:r>
      <w:r>
        <w:rPr>
          <w:sz w:val="24"/>
        </w:rPr>
        <w:t xml:space="preserve"> Därutöver finns det särskilda kärl för elektronik, lysrör, batterier, papper och matavfall.</w:t>
      </w:r>
    </w:p>
    <w:p w:rsidR="009F041A" w:rsidRDefault="009F041A" w:rsidP="00BA7164">
      <w:pPr>
        <w:tabs>
          <w:tab w:val="left" w:pos="5325"/>
        </w:tabs>
        <w:rPr>
          <w:sz w:val="24"/>
        </w:rPr>
      </w:pPr>
    </w:p>
    <w:p w:rsidR="00085A04" w:rsidRDefault="009F041A" w:rsidP="00BA7164">
      <w:pPr>
        <w:tabs>
          <w:tab w:val="left" w:pos="5325"/>
        </w:tabs>
        <w:rPr>
          <w:sz w:val="24"/>
        </w:rPr>
      </w:pPr>
      <w:r>
        <w:rPr>
          <w:sz w:val="24"/>
        </w:rPr>
        <w:t xml:space="preserve">De stora gröna kärlen är för brännbart hushållsavfall, i princip </w:t>
      </w:r>
      <w:r w:rsidR="0005705D">
        <w:rPr>
          <w:sz w:val="24"/>
        </w:rPr>
        <w:t xml:space="preserve">allt </w:t>
      </w:r>
      <w:r>
        <w:rPr>
          <w:sz w:val="24"/>
        </w:rPr>
        <w:t xml:space="preserve">som inte hör hemma i de </w:t>
      </w:r>
      <w:r w:rsidR="0005705D">
        <w:rPr>
          <w:sz w:val="24"/>
        </w:rPr>
        <w:t>andra kärlen.</w:t>
      </w:r>
    </w:p>
    <w:p w:rsidR="0005705D" w:rsidRDefault="0005705D" w:rsidP="00BA7164">
      <w:pPr>
        <w:tabs>
          <w:tab w:val="left" w:pos="5325"/>
        </w:tabs>
        <w:rPr>
          <w:sz w:val="24"/>
        </w:rPr>
      </w:pPr>
    </w:p>
    <w:p w:rsidR="00085A04" w:rsidRDefault="00085A04" w:rsidP="00BA7164">
      <w:pPr>
        <w:tabs>
          <w:tab w:val="left" w:pos="5325"/>
        </w:tabs>
        <w:rPr>
          <w:sz w:val="24"/>
        </w:rPr>
      </w:pPr>
      <w:r>
        <w:rPr>
          <w:sz w:val="24"/>
        </w:rPr>
        <w:t xml:space="preserve">Skrymmande avfall - grovsopor, och farligt avfall typ färg oljor mm kan inte lämnas i miljöhuset, det måste istället lämnas till </w:t>
      </w:r>
      <w:r w:rsidR="0005705D">
        <w:rPr>
          <w:sz w:val="24"/>
        </w:rPr>
        <w:t xml:space="preserve">en </w:t>
      </w:r>
      <w:r>
        <w:rPr>
          <w:sz w:val="24"/>
        </w:rPr>
        <w:t>återvinningsstation.</w:t>
      </w:r>
    </w:p>
    <w:p w:rsidR="009F041A" w:rsidRPr="009F041A" w:rsidRDefault="009F041A" w:rsidP="00BA7164">
      <w:pPr>
        <w:tabs>
          <w:tab w:val="left" w:pos="5325"/>
        </w:tabs>
        <w:rPr>
          <w:sz w:val="24"/>
        </w:rPr>
      </w:pPr>
    </w:p>
    <w:p w:rsidR="009F041A" w:rsidRDefault="009F041A" w:rsidP="00BA7164">
      <w:pPr>
        <w:tabs>
          <w:tab w:val="left" w:pos="5325"/>
        </w:tabs>
        <w:rPr>
          <w:sz w:val="24"/>
        </w:rPr>
      </w:pPr>
    </w:p>
    <w:p w:rsidR="00B245EF" w:rsidRPr="00B245EF" w:rsidRDefault="00B245EF" w:rsidP="00BA7164">
      <w:pPr>
        <w:tabs>
          <w:tab w:val="left" w:pos="5325"/>
        </w:tabs>
        <w:rPr>
          <w:b/>
          <w:sz w:val="24"/>
        </w:rPr>
      </w:pPr>
      <w:r w:rsidRPr="00B245EF">
        <w:rPr>
          <w:b/>
          <w:sz w:val="24"/>
        </w:rPr>
        <w:t>Återbetalning av avgift för tidigare br</w:t>
      </w:r>
      <w:r>
        <w:rPr>
          <w:b/>
          <w:sz w:val="24"/>
        </w:rPr>
        <w:t>e</w:t>
      </w:r>
      <w:r w:rsidRPr="00B245EF">
        <w:rPr>
          <w:b/>
          <w:sz w:val="24"/>
        </w:rPr>
        <w:t>db</w:t>
      </w:r>
      <w:r>
        <w:rPr>
          <w:b/>
          <w:sz w:val="24"/>
        </w:rPr>
        <w:t>a</w:t>
      </w:r>
      <w:r w:rsidRPr="00B245EF">
        <w:rPr>
          <w:b/>
          <w:sz w:val="24"/>
        </w:rPr>
        <w:t>ndsabo</w:t>
      </w:r>
      <w:r>
        <w:rPr>
          <w:b/>
          <w:sz w:val="24"/>
        </w:rPr>
        <w:t>n</w:t>
      </w:r>
      <w:r w:rsidRPr="00B245EF">
        <w:rPr>
          <w:b/>
          <w:sz w:val="24"/>
        </w:rPr>
        <w:t>nemang</w:t>
      </w:r>
    </w:p>
    <w:p w:rsidR="00B245EF" w:rsidRDefault="00B245EF" w:rsidP="00BA7164">
      <w:pPr>
        <w:tabs>
          <w:tab w:val="left" w:pos="5325"/>
        </w:tabs>
        <w:rPr>
          <w:sz w:val="24"/>
        </w:rPr>
      </w:pPr>
    </w:p>
    <w:p w:rsidR="00B245EF" w:rsidRDefault="00B245EF" w:rsidP="00BA7164">
      <w:pPr>
        <w:tabs>
          <w:tab w:val="left" w:pos="5325"/>
        </w:tabs>
        <w:rPr>
          <w:sz w:val="24"/>
        </w:rPr>
      </w:pPr>
      <w:r>
        <w:rPr>
          <w:sz w:val="24"/>
        </w:rPr>
        <w:t>Sydantenn återbetalar en månadsavgift av det bredbandsabo</w:t>
      </w:r>
      <w:r w:rsidR="00C35E14">
        <w:rPr>
          <w:sz w:val="24"/>
        </w:rPr>
        <w:t>n</w:t>
      </w:r>
      <w:r>
        <w:rPr>
          <w:sz w:val="24"/>
        </w:rPr>
        <w:t xml:space="preserve">nemang man hade </w:t>
      </w:r>
      <w:r w:rsidR="0005705D">
        <w:rPr>
          <w:sz w:val="24"/>
        </w:rPr>
        <w:t>före fiberinstallationen. Lämna kopia av uppsägningen av det tidigare abonnemanget och en fakturakopia till Sydantenn.</w:t>
      </w:r>
    </w:p>
    <w:p w:rsidR="00B245EF" w:rsidRDefault="00B245EF" w:rsidP="00BA7164">
      <w:pPr>
        <w:tabs>
          <w:tab w:val="left" w:pos="5325"/>
        </w:tabs>
        <w:rPr>
          <w:sz w:val="24"/>
        </w:rPr>
      </w:pPr>
    </w:p>
    <w:p w:rsidR="00B245EF" w:rsidRPr="009F041A" w:rsidRDefault="00B245EF" w:rsidP="00BA7164">
      <w:pPr>
        <w:tabs>
          <w:tab w:val="left" w:pos="5325"/>
        </w:tabs>
        <w:rPr>
          <w:sz w:val="24"/>
        </w:rPr>
      </w:pPr>
    </w:p>
    <w:p w:rsidR="00BA7164" w:rsidRPr="008F1BBC" w:rsidRDefault="00BA7164" w:rsidP="00BA7164">
      <w:pPr>
        <w:tabs>
          <w:tab w:val="left" w:pos="5325"/>
        </w:tabs>
        <w:rPr>
          <w:b/>
          <w:sz w:val="24"/>
        </w:rPr>
      </w:pPr>
      <w:r w:rsidRPr="008F1BBC">
        <w:rPr>
          <w:b/>
          <w:sz w:val="24"/>
        </w:rPr>
        <w:t>Förä</w:t>
      </w:r>
      <w:r>
        <w:rPr>
          <w:b/>
          <w:sz w:val="24"/>
        </w:rPr>
        <w:t>n</w:t>
      </w:r>
      <w:r w:rsidRPr="008F1BBC">
        <w:rPr>
          <w:b/>
          <w:sz w:val="24"/>
        </w:rPr>
        <w:t>dringar i styrelsen</w:t>
      </w:r>
    </w:p>
    <w:p w:rsidR="00BA7164" w:rsidRDefault="00BA7164" w:rsidP="00BA7164">
      <w:pPr>
        <w:tabs>
          <w:tab w:val="left" w:pos="5325"/>
        </w:tabs>
        <w:rPr>
          <w:sz w:val="24"/>
        </w:rPr>
      </w:pPr>
    </w:p>
    <w:p w:rsidR="00BA7164" w:rsidRDefault="00BA7164" w:rsidP="00BA7164">
      <w:pPr>
        <w:tabs>
          <w:tab w:val="left" w:pos="5325"/>
        </w:tabs>
        <w:rPr>
          <w:sz w:val="24"/>
        </w:rPr>
      </w:pPr>
      <w:r>
        <w:rPr>
          <w:sz w:val="24"/>
        </w:rPr>
        <w:t xml:space="preserve">Vid årsstämman </w:t>
      </w:r>
      <w:r w:rsidRPr="0005705D">
        <w:rPr>
          <w:sz w:val="24"/>
        </w:rPr>
        <w:t>den</w:t>
      </w:r>
      <w:r>
        <w:rPr>
          <w:sz w:val="24"/>
        </w:rPr>
        <w:t xml:space="preserve"> 8 maj valdes Mariusz Szmigiel till ny suppleant. Styrelsen har efter stämman följande utseende:</w:t>
      </w:r>
    </w:p>
    <w:p w:rsidR="00BA7164" w:rsidRDefault="00BA7164" w:rsidP="00BA7164">
      <w:pPr>
        <w:tabs>
          <w:tab w:val="left" w:pos="5325"/>
        </w:tabs>
        <w:rPr>
          <w:sz w:val="24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BA7164" w:rsidRPr="00193B35" w:rsidTr="00720C46">
        <w:tc>
          <w:tcPr>
            <w:tcW w:w="4531" w:type="dxa"/>
          </w:tcPr>
          <w:p w:rsidR="00BA7164" w:rsidRPr="00193B35" w:rsidRDefault="00BA7164" w:rsidP="00720C46">
            <w:pPr>
              <w:tabs>
                <w:tab w:val="left" w:pos="5325"/>
              </w:tabs>
              <w:rPr>
                <w:sz w:val="24"/>
              </w:rPr>
            </w:pPr>
            <w:r w:rsidRPr="00193B35">
              <w:rPr>
                <w:sz w:val="24"/>
              </w:rPr>
              <w:t>Håkan Widén, Ordförande</w:t>
            </w:r>
          </w:p>
        </w:tc>
        <w:tc>
          <w:tcPr>
            <w:tcW w:w="4531" w:type="dxa"/>
          </w:tcPr>
          <w:p w:rsidR="00BA7164" w:rsidRPr="00193B35" w:rsidRDefault="00BA7164" w:rsidP="00720C46">
            <w:pPr>
              <w:tabs>
                <w:tab w:val="left" w:pos="5325"/>
              </w:tabs>
              <w:rPr>
                <w:sz w:val="24"/>
              </w:rPr>
            </w:pPr>
            <w:r w:rsidRPr="00193B35">
              <w:rPr>
                <w:sz w:val="24"/>
              </w:rPr>
              <w:t>Christer Nilsson, v Ordförande</w:t>
            </w:r>
          </w:p>
        </w:tc>
      </w:tr>
      <w:tr w:rsidR="00BA7164" w:rsidRPr="00193B35" w:rsidTr="00720C46">
        <w:tc>
          <w:tcPr>
            <w:tcW w:w="4531" w:type="dxa"/>
          </w:tcPr>
          <w:p w:rsidR="00BA7164" w:rsidRPr="00193B35" w:rsidRDefault="00BA7164" w:rsidP="00720C46">
            <w:pPr>
              <w:tabs>
                <w:tab w:val="left" w:pos="5325"/>
              </w:tabs>
              <w:rPr>
                <w:sz w:val="24"/>
              </w:rPr>
            </w:pPr>
            <w:r w:rsidRPr="00193B35">
              <w:rPr>
                <w:sz w:val="24"/>
              </w:rPr>
              <w:t>Titti Nilsson, Sekreterare</w:t>
            </w:r>
          </w:p>
        </w:tc>
        <w:tc>
          <w:tcPr>
            <w:tcW w:w="4531" w:type="dxa"/>
          </w:tcPr>
          <w:p w:rsidR="00BA7164" w:rsidRPr="00193B35" w:rsidRDefault="00BA7164" w:rsidP="00720C46">
            <w:pPr>
              <w:tabs>
                <w:tab w:val="left" w:pos="5325"/>
              </w:tabs>
              <w:rPr>
                <w:sz w:val="24"/>
              </w:rPr>
            </w:pPr>
            <w:r w:rsidRPr="00193B35">
              <w:rPr>
                <w:sz w:val="24"/>
              </w:rPr>
              <w:t>Tony Dahlkvist, v Sekreterare</w:t>
            </w:r>
          </w:p>
        </w:tc>
      </w:tr>
      <w:tr w:rsidR="00BA7164" w:rsidRPr="00193B35" w:rsidTr="00720C46">
        <w:tc>
          <w:tcPr>
            <w:tcW w:w="4531" w:type="dxa"/>
          </w:tcPr>
          <w:p w:rsidR="00BA7164" w:rsidRPr="00193B35" w:rsidRDefault="00BA7164" w:rsidP="00720C46">
            <w:pPr>
              <w:tabs>
                <w:tab w:val="left" w:pos="5325"/>
              </w:tabs>
              <w:rPr>
                <w:sz w:val="24"/>
              </w:rPr>
            </w:pPr>
            <w:r w:rsidRPr="00193B35">
              <w:rPr>
                <w:sz w:val="24"/>
              </w:rPr>
              <w:t>Alvin Paul, Ledamot</w:t>
            </w:r>
          </w:p>
        </w:tc>
        <w:tc>
          <w:tcPr>
            <w:tcW w:w="4531" w:type="dxa"/>
          </w:tcPr>
          <w:p w:rsidR="00BA7164" w:rsidRPr="00193B35" w:rsidRDefault="00BA7164" w:rsidP="00720C46">
            <w:pPr>
              <w:tabs>
                <w:tab w:val="left" w:pos="5325"/>
              </w:tabs>
              <w:rPr>
                <w:sz w:val="24"/>
              </w:rPr>
            </w:pPr>
          </w:p>
        </w:tc>
      </w:tr>
      <w:tr w:rsidR="00BA7164" w:rsidRPr="00193B35" w:rsidTr="00720C46">
        <w:tc>
          <w:tcPr>
            <w:tcW w:w="4531" w:type="dxa"/>
          </w:tcPr>
          <w:p w:rsidR="00BA7164" w:rsidRPr="00193B35" w:rsidRDefault="00BA7164" w:rsidP="00720C46">
            <w:pPr>
              <w:tabs>
                <w:tab w:val="left" w:pos="5325"/>
              </w:tabs>
              <w:rPr>
                <w:sz w:val="24"/>
              </w:rPr>
            </w:pPr>
            <w:r w:rsidRPr="00193B35">
              <w:rPr>
                <w:sz w:val="24"/>
              </w:rPr>
              <w:t>Mariusz Szmigiel, Suppleant</w:t>
            </w:r>
          </w:p>
        </w:tc>
        <w:tc>
          <w:tcPr>
            <w:tcW w:w="4531" w:type="dxa"/>
          </w:tcPr>
          <w:p w:rsidR="00BA7164" w:rsidRPr="00193B35" w:rsidRDefault="00BA7164" w:rsidP="00720C46">
            <w:pPr>
              <w:tabs>
                <w:tab w:val="left" w:pos="5325"/>
              </w:tabs>
              <w:rPr>
                <w:sz w:val="24"/>
              </w:rPr>
            </w:pPr>
            <w:r w:rsidRPr="00193B35">
              <w:rPr>
                <w:sz w:val="24"/>
              </w:rPr>
              <w:t>Anders Nord, Suppleant</w:t>
            </w:r>
          </w:p>
        </w:tc>
      </w:tr>
      <w:tr w:rsidR="00BA7164" w:rsidRPr="00193B35" w:rsidTr="00720C46">
        <w:tc>
          <w:tcPr>
            <w:tcW w:w="9062" w:type="dxa"/>
            <w:gridSpan w:val="2"/>
          </w:tcPr>
          <w:p w:rsidR="00BA7164" w:rsidRPr="00193B35" w:rsidRDefault="00BA7164" w:rsidP="00720C46">
            <w:pPr>
              <w:tabs>
                <w:tab w:val="left" w:pos="5325"/>
              </w:tabs>
              <w:rPr>
                <w:sz w:val="24"/>
              </w:rPr>
            </w:pPr>
            <w:r w:rsidRPr="00193B35">
              <w:rPr>
                <w:sz w:val="24"/>
              </w:rPr>
              <w:t>Per Lundahl och Kjell Isberg, Riksbyggen-representanter</w:t>
            </w:r>
          </w:p>
        </w:tc>
      </w:tr>
    </w:tbl>
    <w:p w:rsidR="008F1BBC" w:rsidRDefault="008F1BBC" w:rsidP="006C24B5">
      <w:pPr>
        <w:tabs>
          <w:tab w:val="left" w:pos="5325"/>
        </w:tabs>
        <w:rPr>
          <w:sz w:val="24"/>
        </w:rPr>
      </w:pPr>
    </w:p>
    <w:p w:rsidR="00BA7164" w:rsidRDefault="00BA7164" w:rsidP="006C24B5">
      <w:pPr>
        <w:tabs>
          <w:tab w:val="left" w:pos="5325"/>
        </w:tabs>
        <w:rPr>
          <w:sz w:val="24"/>
        </w:rPr>
      </w:pPr>
    </w:p>
    <w:p w:rsidR="008F1BBC" w:rsidRDefault="00193B35" w:rsidP="006C24B5">
      <w:pPr>
        <w:tabs>
          <w:tab w:val="left" w:pos="5325"/>
        </w:tabs>
        <w:rPr>
          <w:sz w:val="24"/>
        </w:rPr>
      </w:pPr>
      <w:r>
        <w:rPr>
          <w:sz w:val="24"/>
        </w:rPr>
        <w:t xml:space="preserve">Med önskan om en </w:t>
      </w:r>
      <w:r w:rsidR="00F00956">
        <w:rPr>
          <w:sz w:val="24"/>
        </w:rPr>
        <w:t>varm och skön</w:t>
      </w:r>
      <w:r>
        <w:rPr>
          <w:sz w:val="24"/>
        </w:rPr>
        <w:t xml:space="preserve"> sommar</w:t>
      </w:r>
    </w:p>
    <w:p w:rsidR="00193B35" w:rsidRDefault="00193B35" w:rsidP="006C24B5">
      <w:pPr>
        <w:tabs>
          <w:tab w:val="left" w:pos="5325"/>
        </w:tabs>
        <w:rPr>
          <w:sz w:val="24"/>
        </w:rPr>
      </w:pPr>
    </w:p>
    <w:p w:rsidR="0005705D" w:rsidRDefault="0005705D" w:rsidP="006C24B5">
      <w:pPr>
        <w:tabs>
          <w:tab w:val="left" w:pos="5325"/>
        </w:tabs>
        <w:rPr>
          <w:sz w:val="24"/>
        </w:rPr>
      </w:pPr>
    </w:p>
    <w:p w:rsidR="0005705D" w:rsidRDefault="0005705D" w:rsidP="006C24B5">
      <w:pPr>
        <w:tabs>
          <w:tab w:val="left" w:pos="5325"/>
        </w:tabs>
        <w:rPr>
          <w:sz w:val="24"/>
        </w:rPr>
      </w:pPr>
    </w:p>
    <w:p w:rsidR="00193B35" w:rsidRPr="00193B35" w:rsidRDefault="00193B35" w:rsidP="006C24B5">
      <w:pPr>
        <w:tabs>
          <w:tab w:val="left" w:pos="5325"/>
        </w:tabs>
        <w:rPr>
          <w:i/>
          <w:sz w:val="24"/>
        </w:rPr>
      </w:pPr>
      <w:r w:rsidRPr="00193B35">
        <w:rPr>
          <w:i/>
          <w:sz w:val="24"/>
        </w:rPr>
        <w:t>Styrelsen</w:t>
      </w:r>
    </w:p>
    <w:sectPr w:rsidR="00193B35" w:rsidRPr="00193B35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3BFB" w:rsidRDefault="00FF3BFB" w:rsidP="006C24B5">
      <w:r>
        <w:separator/>
      </w:r>
    </w:p>
  </w:endnote>
  <w:endnote w:type="continuationSeparator" w:id="0">
    <w:p w:rsidR="00FF3BFB" w:rsidRDefault="00FF3BFB" w:rsidP="006C2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7164" w:rsidRPr="00B245EF" w:rsidRDefault="00BA7164">
    <w:pPr>
      <w:pStyle w:val="Sidfot"/>
      <w:rPr>
        <w:rFonts w:cstheme="minorHAnsi"/>
      </w:rPr>
    </w:pPr>
    <w:r>
      <w:tab/>
    </w:r>
    <w:r w:rsidRPr="00B245EF">
      <w:rPr>
        <w:rFonts w:cstheme="minorHAnsi"/>
      </w:rPr>
      <w:t xml:space="preserve">- </w:t>
    </w:r>
    <w:r w:rsidRPr="00B245EF">
      <w:rPr>
        <w:rFonts w:cstheme="minorHAnsi"/>
        <w:sz w:val="24"/>
        <w:szCs w:val="24"/>
      </w:rPr>
      <w:fldChar w:fldCharType="begin"/>
    </w:r>
    <w:r w:rsidRPr="00B245EF">
      <w:rPr>
        <w:rFonts w:cstheme="minorHAnsi"/>
        <w:sz w:val="24"/>
        <w:szCs w:val="24"/>
      </w:rPr>
      <w:instrText>PAGE   \* MERGEFORMAT</w:instrText>
    </w:r>
    <w:r w:rsidRPr="00B245EF">
      <w:rPr>
        <w:rFonts w:cstheme="minorHAnsi"/>
        <w:sz w:val="24"/>
        <w:szCs w:val="24"/>
      </w:rPr>
      <w:fldChar w:fldCharType="separate"/>
    </w:r>
    <w:r w:rsidRPr="00B245EF">
      <w:rPr>
        <w:rFonts w:cstheme="minorHAnsi"/>
        <w:sz w:val="24"/>
        <w:szCs w:val="24"/>
      </w:rPr>
      <w:t>1</w:t>
    </w:r>
    <w:r w:rsidRPr="00B245EF">
      <w:rPr>
        <w:rFonts w:cstheme="minorHAnsi"/>
        <w:sz w:val="24"/>
        <w:szCs w:val="24"/>
      </w:rPr>
      <w:fldChar w:fldCharType="end"/>
    </w:r>
    <w:r w:rsidRPr="00B245EF">
      <w:rPr>
        <w:rFonts w:cstheme="minorHAnsi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3BFB" w:rsidRDefault="00FF3BFB" w:rsidP="006C24B5">
      <w:r>
        <w:separator/>
      </w:r>
    </w:p>
  </w:footnote>
  <w:footnote w:type="continuationSeparator" w:id="0">
    <w:p w:rsidR="00FF3BFB" w:rsidRDefault="00FF3BFB" w:rsidP="006C24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24B5" w:rsidRDefault="006C24B5">
    <w:pPr>
      <w:pStyle w:val="Sidhuvud"/>
    </w:pPr>
    <w:r>
      <w:t>BRF Malmöhus 14</w:t>
    </w:r>
    <w:r>
      <w:tab/>
      <w:t>2018-06-</w:t>
    </w:r>
    <w:r w:rsidR="00E94F7C">
      <w:t>2</w:t>
    </w:r>
    <w:r w:rsidR="00C35E14">
      <w:t>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7164" w:rsidRPr="00BA7164" w:rsidRDefault="00BA7164" w:rsidP="00BA7164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4B5"/>
    <w:rsid w:val="0005705D"/>
    <w:rsid w:val="00085A04"/>
    <w:rsid w:val="00193B35"/>
    <w:rsid w:val="001B0ECA"/>
    <w:rsid w:val="00396E53"/>
    <w:rsid w:val="006C24B5"/>
    <w:rsid w:val="00735B36"/>
    <w:rsid w:val="00745615"/>
    <w:rsid w:val="008F1BBC"/>
    <w:rsid w:val="009F041A"/>
    <w:rsid w:val="00B245EF"/>
    <w:rsid w:val="00B97A7D"/>
    <w:rsid w:val="00BA7164"/>
    <w:rsid w:val="00C35E14"/>
    <w:rsid w:val="00D76267"/>
    <w:rsid w:val="00DE62F9"/>
    <w:rsid w:val="00E043A6"/>
    <w:rsid w:val="00E94F7C"/>
    <w:rsid w:val="00F00956"/>
    <w:rsid w:val="00F47521"/>
    <w:rsid w:val="00FB1C4F"/>
    <w:rsid w:val="00FF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CB942A"/>
  <w15:chartTrackingRefBased/>
  <w15:docId w15:val="{7EBFD7D0-3C04-44FC-B78A-5ABF77613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6C24B5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C24B5"/>
  </w:style>
  <w:style w:type="paragraph" w:styleId="Sidfot">
    <w:name w:val="footer"/>
    <w:basedOn w:val="Normal"/>
    <w:link w:val="SidfotChar"/>
    <w:uiPriority w:val="99"/>
    <w:unhideWhenUsed/>
    <w:rsid w:val="006C24B5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6C24B5"/>
  </w:style>
  <w:style w:type="table" w:styleId="Tabellrutnt">
    <w:name w:val="Table Grid"/>
    <w:basedOn w:val="Normaltabell"/>
    <w:uiPriority w:val="39"/>
    <w:rsid w:val="00193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484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alvin</dc:creator>
  <cp:keywords/>
  <dc:description/>
  <cp:lastModifiedBy>alvin</cp:lastModifiedBy>
  <cp:revision>7</cp:revision>
  <dcterms:created xsi:type="dcterms:W3CDTF">2018-06-17T18:54:00Z</dcterms:created>
  <dcterms:modified xsi:type="dcterms:W3CDTF">2018-06-20T18:18:00Z</dcterms:modified>
</cp:coreProperties>
</file>